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t>吉林医药学院第三届双代会专题会议操作说明</w:t>
      </w:r>
    </w:p>
    <w:p>
      <w:pPr>
        <w:numPr>
          <w:ilvl w:val="0"/>
          <w:numId w:val="0"/>
        </w:numPr>
        <w:ind w:leftChars="0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本次专题会议采用“腾讯会议”的方式进行。</w:t>
      </w:r>
    </w:p>
    <w:p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eastAsia" w:asciiTheme="minorEastAsia" w:hAnsiTheme="minorEastAsia" w:cstheme="minorEastAsia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会议号：</w:t>
      </w:r>
      <w:r>
        <w:rPr>
          <w:rFonts w:hint="eastAsia" w:asciiTheme="minorEastAsia" w:hAnsiTheme="minorEastAsia" w:cstheme="minorEastAsia"/>
          <w:b/>
          <w:bCs/>
          <w:i w:val="0"/>
          <w:caps w:val="0"/>
          <w:color w:val="FF0000"/>
          <w:spacing w:val="0"/>
          <w:sz w:val="28"/>
          <w:szCs w:val="28"/>
          <w:shd w:val="clear" w:fill="FFFFFF"/>
          <w:lang w:val="en-US" w:eastAsia="zh-CN"/>
        </w:rPr>
        <w:t>303 730 453</w:t>
      </w:r>
    </w:p>
    <w:p>
      <w:pPr>
        <w:numPr>
          <w:ilvl w:val="0"/>
          <w:numId w:val="1"/>
        </w:numPr>
        <w:ind w:left="0" w:leftChars="0" w:firstLine="0" w:firstLineChars="0"/>
        <w:rPr>
          <w:rFonts w:hint="default" w:asciiTheme="minorEastAsia" w:hAnsiTheme="minorEastAsia" w:cstheme="minorEastAsia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注意事项：</w:t>
      </w:r>
    </w:p>
    <w:p>
      <w:pPr>
        <w:numPr>
          <w:ilvl w:val="0"/>
          <w:numId w:val="2"/>
        </w:numPr>
        <w:ind w:leftChars="0"/>
        <w:rPr>
          <w:rFonts w:hint="eastAsia" w:asciiTheme="minorEastAsia" w:hAnsiTheme="minorEastAsia" w:cstheme="minorEastAsia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请各位代表进入会议后</w:t>
      </w:r>
      <w:r>
        <w:rPr>
          <w:rFonts w:hint="eastAsia" w:asciiTheme="minorEastAsia" w:hAnsiTheme="minorEastAsia" w:cstheme="minorEastAsia"/>
          <w:b/>
          <w:bCs/>
          <w:i w:val="0"/>
          <w:caps w:val="0"/>
          <w:color w:val="FF0000"/>
          <w:spacing w:val="0"/>
          <w:sz w:val="28"/>
          <w:szCs w:val="28"/>
          <w:shd w:val="clear" w:fill="FFFFFF"/>
          <w:lang w:val="en-US" w:eastAsia="zh-CN"/>
        </w:rPr>
        <w:t>关闭摄像头和话筒</w:t>
      </w:r>
      <w:r>
        <w:rPr>
          <w:rFonts w:hint="eastAsia" w:asciiTheme="minorEastAsia" w:hAnsiTheme="minorEastAsia" w:cstheme="minorEastAsia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。</w:t>
      </w:r>
    </w:p>
    <w:p>
      <w:pPr>
        <w:numPr>
          <w:ilvl w:val="0"/>
          <w:numId w:val="2"/>
        </w:numPr>
        <w:ind w:leftChars="0"/>
        <w:rPr>
          <w:rFonts w:hint="default" w:asciiTheme="minorEastAsia" w:hAnsiTheme="minorEastAsia" w:cstheme="minorEastAsia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请各位代表表决时，点击进入聊天界面，在对话框中输入意见：“</w:t>
      </w:r>
      <w:r>
        <w:rPr>
          <w:rFonts w:hint="eastAsia" w:asciiTheme="minorEastAsia" w:hAnsiTheme="minorEastAsia" w:cstheme="minorEastAsia"/>
          <w:b/>
          <w:bCs/>
          <w:i w:val="0"/>
          <w:caps w:val="0"/>
          <w:color w:val="FF0000"/>
          <w:spacing w:val="0"/>
          <w:sz w:val="28"/>
          <w:szCs w:val="28"/>
          <w:shd w:val="clear" w:fill="FFFFFF"/>
          <w:lang w:val="en-US" w:eastAsia="zh-CN"/>
        </w:rPr>
        <w:t>同意</w:t>
      </w:r>
      <w:r>
        <w:rPr>
          <w:rFonts w:hint="eastAsia" w:asciiTheme="minorEastAsia" w:hAnsiTheme="minorEastAsia" w:cstheme="minorEastAsia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”、“</w:t>
      </w:r>
      <w:r>
        <w:rPr>
          <w:rFonts w:hint="eastAsia" w:asciiTheme="minorEastAsia" w:hAnsiTheme="minorEastAsia" w:cstheme="minorEastAsia"/>
          <w:b/>
          <w:bCs/>
          <w:i w:val="0"/>
          <w:caps w:val="0"/>
          <w:color w:val="FF0000"/>
          <w:spacing w:val="0"/>
          <w:sz w:val="28"/>
          <w:szCs w:val="28"/>
          <w:shd w:val="clear" w:fill="FFFFFF"/>
          <w:lang w:val="en-US" w:eastAsia="zh-CN"/>
        </w:rPr>
        <w:t>不同意</w:t>
      </w:r>
      <w:r>
        <w:rPr>
          <w:rFonts w:hint="eastAsia" w:asciiTheme="minorEastAsia" w:hAnsiTheme="minorEastAsia" w:cstheme="minorEastAsia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”或“</w:t>
      </w:r>
      <w:r>
        <w:rPr>
          <w:rFonts w:hint="eastAsia" w:asciiTheme="minorEastAsia" w:hAnsiTheme="minorEastAsia" w:cstheme="minorEastAsia"/>
          <w:b/>
          <w:bCs/>
          <w:i w:val="0"/>
          <w:caps w:val="0"/>
          <w:color w:val="FF0000"/>
          <w:spacing w:val="0"/>
          <w:sz w:val="28"/>
          <w:szCs w:val="28"/>
          <w:shd w:val="clear" w:fill="FFFFFF"/>
          <w:lang w:val="en-US" w:eastAsia="zh-CN"/>
        </w:rPr>
        <w:t>弃权</w:t>
      </w:r>
      <w:r>
        <w:rPr>
          <w:rFonts w:hint="eastAsia" w:asciiTheme="minorEastAsia" w:hAnsiTheme="minorEastAsia" w:cstheme="minorEastAsia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”。方式如下：</w:t>
      </w:r>
    </w:p>
    <w:p>
      <w:pPr>
        <w:numPr>
          <w:ilvl w:val="0"/>
          <w:numId w:val="0"/>
        </w:numPr>
        <w:rPr>
          <w:rFonts w:hint="default" w:asciiTheme="minorEastAsia" w:hAnsiTheme="minorEastAsia" w:cstheme="minorEastAsia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default" w:asciiTheme="minorEastAsia" w:hAnsiTheme="minorEastAsia" w:cstheme="minorEastAsia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点击下方的</w:t>
      </w:r>
      <w:r>
        <w:rPr>
          <w:rFonts w:hint="eastAsia" w:asciiTheme="minorEastAsia" w:hAnsiTheme="minorEastAsia" w:cstheme="minorEastAsia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“</w:t>
      </w:r>
      <w:r>
        <w:rPr>
          <w:rFonts w:hint="eastAsia" w:asciiTheme="minorEastAsia" w:hAnsiTheme="minorEastAsia" w:cstheme="minorEastAsia"/>
          <w:b/>
          <w:bCs/>
          <w:i w:val="0"/>
          <w:caps w:val="0"/>
          <w:color w:val="FF0000"/>
          <w:spacing w:val="0"/>
          <w:sz w:val="28"/>
          <w:szCs w:val="28"/>
          <w:shd w:val="clear" w:fill="FFFFFF"/>
          <w:lang w:val="en-US" w:eastAsia="zh-CN"/>
        </w:rPr>
        <w:t>更多</w:t>
      </w:r>
      <w:r>
        <w:rPr>
          <w:rFonts w:hint="eastAsia" w:asciiTheme="minorEastAsia" w:hAnsiTheme="minorEastAsia" w:cstheme="minorEastAsia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”</w:t>
      </w:r>
    </w:p>
    <w:p>
      <w:pPr>
        <w:numPr>
          <w:ilvl w:val="0"/>
          <w:numId w:val="0"/>
        </w:numPr>
        <w:jc w:val="center"/>
        <w:rPr>
          <w:rFonts w:hint="default" w:asciiTheme="minorEastAsia" w:hAnsiTheme="minorEastAsia" w:cstheme="minorEastAsia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3768725</wp:posOffset>
                </wp:positionH>
                <wp:positionV relativeFrom="paragraph">
                  <wp:posOffset>4639310</wp:posOffset>
                </wp:positionV>
                <wp:extent cx="449580" cy="327660"/>
                <wp:effectExtent l="13970" t="13970" r="24130" b="24130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19295" y="5866130"/>
                          <a:ext cx="449580" cy="327660"/>
                        </a:xfrm>
                        <a:prstGeom prst="rect">
                          <a:avLst/>
                        </a:prstGeom>
                        <a:noFill/>
                        <a:ln w="28575" cmpd="sng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96.75pt;margin-top:365.3pt;height:25.8pt;width:35.4pt;z-index:251658240;v-text-anchor:middle;mso-width-relative:page;mso-height-relative:page;" filled="f" stroked="t" coordsize="21600,21600" o:gfxdata="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EmnG1/aAAAACwEAAA8AAAAAAAAAAQAgAAAAIgAAAGRycy9kb3ducmV2LnhtbFBLAQIUABQAAAAI&#10;AIdO4kDYde4sXQIAAIoEAAAOAAAAAAAAAAEAIAAAACkBAABkcnMvZTJvRG9jLnhtbFBLBQYAAAAA&#10;BgAGAFkBAAD4BQAAAAA=&#10;">
                <v:fill on="f" focussize="0,0"/>
                <v:stroke weight="2.25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default" w:asciiTheme="minorEastAsia" w:hAnsiTheme="minorEastAsia" w:cstheme="minorEastAsia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drawing>
          <wp:inline distT="0" distB="0" distL="114300" distR="114300">
            <wp:extent cx="3448685" cy="4895215"/>
            <wp:effectExtent l="0" t="0" r="18415" b="635"/>
            <wp:docPr id="14" name="图片 14" descr="ba04c14859a83b1c87f6bde79d0c8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ba04c14859a83b1c87f6bde79d0c83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48685" cy="4895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  <w:rPr>
          <w:rFonts w:hint="eastAsia" w:asciiTheme="minorEastAsia" w:hAnsiTheme="minorEastAsia" w:cstheme="minorEastAsia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点击“</w:t>
      </w:r>
      <w:r>
        <w:rPr>
          <w:rFonts w:hint="eastAsia" w:asciiTheme="minorEastAsia" w:hAnsiTheme="minorEastAsia" w:cstheme="minorEastAsia"/>
          <w:b/>
          <w:bCs/>
          <w:i w:val="0"/>
          <w:caps w:val="0"/>
          <w:color w:val="FF0000"/>
          <w:spacing w:val="0"/>
          <w:sz w:val="28"/>
          <w:szCs w:val="28"/>
          <w:shd w:val="clear" w:fill="FFFFFF"/>
          <w:lang w:val="en-US" w:eastAsia="zh-CN"/>
        </w:rPr>
        <w:t>聊天</w:t>
      </w:r>
      <w:r>
        <w:rPr>
          <w:rFonts w:hint="eastAsia" w:asciiTheme="minorEastAsia" w:hAnsiTheme="minorEastAsia" w:cstheme="minorEastAsia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”。</w:t>
      </w:r>
    </w:p>
    <w:p>
      <w:pPr>
        <w:numPr>
          <w:ilvl w:val="0"/>
          <w:numId w:val="0"/>
        </w:numPr>
        <w:jc w:val="center"/>
        <w:rPr>
          <w:rFonts w:hint="default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2387600</wp:posOffset>
                </wp:positionH>
                <wp:positionV relativeFrom="paragraph">
                  <wp:posOffset>2435225</wp:posOffset>
                </wp:positionV>
                <wp:extent cx="449580" cy="327660"/>
                <wp:effectExtent l="13970" t="13970" r="24130" b="24130"/>
                <wp:wrapNone/>
                <wp:docPr id="17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9580" cy="327660"/>
                        </a:xfrm>
                        <a:prstGeom prst="rect">
                          <a:avLst/>
                        </a:prstGeom>
                        <a:noFill/>
                        <a:ln w="28575" cmpd="sng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88pt;margin-top:191.75pt;height:25.8pt;width:35.4pt;z-index:251659264;v-text-anchor:middle;mso-width-relative:page;mso-height-relative:page;" filled="f" stroked="t" coordsize="21600,21600" o:gfxdata="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lOu/udkAAAALAQAA&#10;DwAAAAAAAAABACAAAAAiAAAAZHJzL2Rvd25yZXYueG1sUEsBAhQAFAAAAAgAh07iQJ80uqZRAgAA&#10;fgQAAA4AAAAAAAAAAQAgAAAAKAEAAGRycy9lMm9Eb2MueG1sUEsFBgAAAAAGAAYAWQEAAOsFAAAA&#10;AA==&#10;">
                <v:fill on="f" focussize="0,0"/>
                <v:stroke weight="2.25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default"/>
          <w:lang w:val="en-US" w:eastAsia="zh-CN"/>
        </w:rPr>
        <w:drawing>
          <wp:inline distT="0" distB="0" distL="114300" distR="114300">
            <wp:extent cx="2927985" cy="4052570"/>
            <wp:effectExtent l="0" t="0" r="5715" b="5080"/>
            <wp:docPr id="16" name="图片 16" descr="fc34b3cb64ca9b9ce5e8f72a584458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fc34b3cb64ca9b9ce5e8f72a584458d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27985" cy="4052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center"/>
        <w:rPr>
          <w:rFonts w:hint="eastAsia" w:asciiTheme="minorEastAsia" w:hAnsiTheme="minorEastAsia" w:cstheme="minorEastAsia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在对话框中输入意见：“</w:t>
      </w:r>
      <w:r>
        <w:rPr>
          <w:rFonts w:hint="eastAsia" w:asciiTheme="minorEastAsia" w:hAnsiTheme="minorEastAsia" w:cstheme="minorEastAsia"/>
          <w:b/>
          <w:bCs/>
          <w:i w:val="0"/>
          <w:caps w:val="0"/>
          <w:color w:val="FF0000"/>
          <w:spacing w:val="0"/>
          <w:sz w:val="28"/>
          <w:szCs w:val="28"/>
          <w:shd w:val="clear" w:fill="FFFFFF"/>
          <w:lang w:val="en-US" w:eastAsia="zh-CN"/>
        </w:rPr>
        <w:t>同意</w:t>
      </w:r>
      <w:r>
        <w:rPr>
          <w:rFonts w:hint="eastAsia" w:asciiTheme="minorEastAsia" w:hAnsiTheme="minorEastAsia" w:cstheme="minorEastAsia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”、“</w:t>
      </w:r>
      <w:r>
        <w:rPr>
          <w:rFonts w:hint="eastAsia" w:asciiTheme="minorEastAsia" w:hAnsiTheme="minorEastAsia" w:cstheme="minorEastAsia"/>
          <w:b/>
          <w:bCs/>
          <w:i w:val="0"/>
          <w:caps w:val="0"/>
          <w:color w:val="FF0000"/>
          <w:spacing w:val="0"/>
          <w:sz w:val="28"/>
          <w:szCs w:val="28"/>
          <w:shd w:val="clear" w:fill="FFFFFF"/>
          <w:lang w:val="en-US" w:eastAsia="zh-CN"/>
        </w:rPr>
        <w:t>不同意</w:t>
      </w:r>
      <w:r>
        <w:rPr>
          <w:rFonts w:hint="eastAsia" w:asciiTheme="minorEastAsia" w:hAnsiTheme="minorEastAsia" w:cstheme="minorEastAsia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”或“</w:t>
      </w:r>
      <w:r>
        <w:rPr>
          <w:rFonts w:hint="eastAsia" w:asciiTheme="minorEastAsia" w:hAnsiTheme="minorEastAsia" w:cstheme="minorEastAsia"/>
          <w:b/>
          <w:bCs/>
          <w:i w:val="0"/>
          <w:caps w:val="0"/>
          <w:color w:val="FF0000"/>
          <w:spacing w:val="0"/>
          <w:sz w:val="28"/>
          <w:szCs w:val="28"/>
          <w:shd w:val="clear" w:fill="FFFFFF"/>
          <w:lang w:val="en-US" w:eastAsia="zh-CN"/>
        </w:rPr>
        <w:t>弃权</w:t>
      </w:r>
      <w:r>
        <w:rPr>
          <w:rFonts w:hint="eastAsia" w:asciiTheme="minorEastAsia" w:hAnsiTheme="minorEastAsia" w:cstheme="minorEastAsia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”。</w:t>
      </w:r>
    </w:p>
    <w:p>
      <w:pPr>
        <w:numPr>
          <w:ilvl w:val="0"/>
          <w:numId w:val="0"/>
        </w:numPr>
        <w:ind w:leftChars="0"/>
      </w:pPr>
    </w:p>
    <w:p>
      <w:pPr>
        <w:numPr>
          <w:ilvl w:val="0"/>
          <w:numId w:val="0"/>
        </w:numPr>
        <w:ind w:leftChars="0"/>
        <w:jc w:val="center"/>
        <w:rPr>
          <w:rFonts w:hint="default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1187450</wp:posOffset>
                </wp:positionH>
                <wp:positionV relativeFrom="paragraph">
                  <wp:posOffset>3119120</wp:posOffset>
                </wp:positionV>
                <wp:extent cx="2925445" cy="622935"/>
                <wp:effectExtent l="13970" t="0" r="32385" b="29845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5445" cy="622935"/>
                        </a:xfrm>
                        <a:prstGeom prst="rect">
                          <a:avLst/>
                        </a:prstGeom>
                        <a:noFill/>
                        <a:ln w="28575" cmpd="sng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93.5pt;margin-top:245.6pt;height:49.05pt;width:230.35pt;z-index:251663360;v-text-anchor:middle;mso-width-relative:page;mso-height-relative:page;" filled="f" stroked="t" coordsize="21600,21600" o:gfxdata="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9fUiStoAAAALAQAA&#10;DwAAAAAAAAABACAAAAAiAAAAZHJzL2Rvd25yZXYueG1sUEsBAhQAFAAAAAgAh07iQBLKY8FQAgAA&#10;fQQAAA4AAAAAAAAAAQAgAAAAKQEAAGRycy9lMm9Eb2MueG1sUEsFBgAAAAAGAAYAWQEAAOsFAAAA&#10;AA==&#10;">
                <v:fill on="f" focussize="0,0"/>
                <v:stroke weight="2.25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1349375</wp:posOffset>
                </wp:positionH>
                <wp:positionV relativeFrom="paragraph">
                  <wp:posOffset>5149850</wp:posOffset>
                </wp:positionV>
                <wp:extent cx="2643505" cy="327660"/>
                <wp:effectExtent l="13970" t="13970" r="24765" b="24130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3505" cy="327660"/>
                        </a:xfrm>
                        <a:prstGeom prst="rect">
                          <a:avLst/>
                        </a:prstGeom>
                        <a:noFill/>
                        <a:ln w="28575" cmpd="sng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06.25pt;margin-top:405.5pt;height:25.8pt;width:208.15pt;z-index:251661312;v-text-anchor:middle;mso-width-relative:page;mso-height-relative:page;" filled="f" stroked="t" coordsize="21600,21600" o:gfxdata="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AgNp3f2AAAAAsBAAAP&#10;AAAAAAAAAAEAIAAAACIAAABkcnMvZG93bnJldi54bWxQSwECFAAUAAAACACHTuJAWj6fXFECAAB/&#10;BAAADgAAAAAAAAABACAAAAAnAQAAZHJzL2Uyb0RvYy54bWxQSwUGAAAAAAYABgBZAQAA6gUAAAAA&#10;">
                <v:fill on="f" focussize="0,0"/>
                <v:stroke weight="2.25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default"/>
          <w:lang w:val="en-US" w:eastAsia="zh-CN"/>
        </w:rPr>
        <w:drawing>
          <wp:inline distT="0" distB="0" distL="114300" distR="114300">
            <wp:extent cx="2604770" cy="3615055"/>
            <wp:effectExtent l="0" t="0" r="5080" b="4445"/>
            <wp:docPr id="18" name="图片 18" descr="39cf3188e702107f66e92741b87f9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39cf3188e702107f66e92741b87f9ba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04770" cy="3615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0A99A5C"/>
    <w:multiLevelType w:val="singleLevel"/>
    <w:tmpl w:val="B0A99A5C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357F241E"/>
    <w:multiLevelType w:val="singleLevel"/>
    <w:tmpl w:val="357F241E"/>
    <w:lvl w:ilvl="0" w:tentative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D25330"/>
    <w:rsid w:val="46FE6527"/>
    <w:rsid w:val="4E491D02"/>
    <w:rsid w:val="56192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Office_11.3.0.9236_F1E327BC-269C-435d-A152-05C5408002CA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2020-04-03T07:27:00Z</dcterms:created>
  <dc:creator>Administrator</dc:creator>
  <cp:lastModifiedBy>雪宝1016</cp:lastModifiedBy>
  <dcterms:modified xsi:type="dcterms:W3CDTF">2020-10-22T01:35:40Z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2052-11.3.0.9236</vt:lpwstr>
  </property>
</Properties>
</file>